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ED" w:rsidRDefault="003C7DED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C7DED" w:rsidRDefault="003C7DED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№_____  </w:t>
      </w:r>
    </w:p>
    <w:p w:rsidR="003C7DED" w:rsidRDefault="003C7DED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 2017 г.</w:t>
      </w:r>
    </w:p>
    <w:p w:rsidR="003C7DED" w:rsidRDefault="003C7DED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7C" w:rsidRDefault="005F4B7C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F4B7C" w:rsidRDefault="005F4B7C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ГБУ КЦСОН</w:t>
      </w:r>
    </w:p>
    <w:p w:rsidR="005F4B7C" w:rsidRDefault="005F4B7C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 района</w:t>
      </w:r>
    </w:p>
    <w:p w:rsidR="005F4B7C" w:rsidRDefault="005F4B7C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Ничипурук</w:t>
      </w:r>
      <w:proofErr w:type="spellEnd"/>
    </w:p>
    <w:p w:rsidR="005F4B7C" w:rsidRDefault="005F4B7C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 201</w:t>
      </w:r>
      <w:r w:rsidR="003C7D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4B7C" w:rsidRDefault="005F4B7C" w:rsidP="005F4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7C" w:rsidRDefault="005F4B7C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32C" w:rsidRDefault="0043332C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                                                                    </w:t>
      </w:r>
      <w:bookmarkStart w:id="0" w:name="_GoBack"/>
      <w:bookmarkEnd w:id="0"/>
      <w:r w:rsidRPr="004A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ГОСУДАРСТВЕННОГО БЮДЖЕТНОГО УЧРЕЖДЕНИЯ </w:t>
      </w:r>
      <w:r w:rsidRPr="004A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 БРЯНСКОЙ ОБЛАСТИ «КОМПЛЕКСНЫЙ ЦЕНТР </w:t>
      </w:r>
      <w:r w:rsidRPr="004A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СОЦИАЛЬНОГО ОБСЛУЖИВАНИЯ НАСЕЛЕНИЯ КАРАЧЕВСКОГО РАЙОНА» НА 2018 ГОД</w:t>
      </w:r>
    </w:p>
    <w:p w:rsidR="00A77156" w:rsidRPr="004A2252" w:rsidRDefault="00A77156" w:rsidP="004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3"/>
        <w:gridCol w:w="4180"/>
        <w:gridCol w:w="1686"/>
        <w:gridCol w:w="216"/>
        <w:gridCol w:w="12"/>
        <w:gridCol w:w="2802"/>
      </w:tblGrid>
      <w:tr w:rsidR="008D2506" w:rsidRPr="004A2252" w:rsidTr="004A225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631D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1D20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B61D2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631D2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3332C" w:rsidRPr="004A2252" w:rsidTr="004A2252">
        <w:trPr>
          <w:trHeight w:val="297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  <w:r w:rsidR="004270B4"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2014-2018 годы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711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 Ежеквартальный анализ и отчетность по выполнению государственного задания.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совместно с  муниципальными органами, общественными и религиозными организациями нуждающихся в надомном обслуживании, и их учет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 и внедрение новых </w:t>
            </w:r>
            <w:proofErr w:type="spell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</w:t>
            </w:r>
            <w:proofErr w:type="spellEnd"/>
            <w:r w:rsidR="00711A97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замещающих технологий в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Центра.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план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и плана – закупок на сайте bus.gov.ru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локально-нормативной документации учреждения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01.02.2018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25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по кадрам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 и пожарной безопасности по отдельному плану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эффективности предоставления дополнительных услуг (по отдельному плану)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3332C" w:rsidRPr="004A2252" w:rsidTr="004A2252">
        <w:trPr>
          <w:trHeight w:val="289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Участие в комиссиях, советах, межведомственных операциях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их прав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Комиссии по оказанию государственной социальной помощи гражданам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круглых столов по разработке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43332C" w:rsidRPr="004A2252" w:rsidTr="004A2252">
        <w:trPr>
          <w:trHeight w:val="323"/>
        </w:trPr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районных благотворительных акций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без границ»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                                                             Выявление семей и несовершеннолетних, находящихся в социально-опасном положении. Оказание различных видов помощи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Забота и внимание ветеранам»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 ветеранам Великой Отечественной войны в уборке помещений с участием работников Центра, волонтеров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 Дню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Победы, Дню пожилого человека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 школу – готов!»                                     Акция по оказанию социальной помощи, в том числе вещевой, детям из неблагополучных семей при подготовке к новому учебному году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 Семья - семье”                                             Помощь детям и семьям, оказавшимся в трудной жизненной ситуации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помощи семье, женщинам и детям 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«Месячник добрых дел»                             Помощь в уборке огородов и </w:t>
            </w:r>
            <w:proofErr w:type="spell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придворовых</w:t>
            </w:r>
            <w:proofErr w:type="spell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одиноким пожилым пенсионерам с участием волонтеров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B61D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срочного социального обслуживания и консультативн</w:t>
            </w:r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B61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«Сухая трава»                           Акция по скосу сухой травы одиноким пожилым гражданам, состоящим на надомном обслуживании совместно с сотрудниками МЧС России по </w:t>
            </w:r>
            <w:proofErr w:type="spellStart"/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Карачевскому</w:t>
            </w:r>
            <w:proofErr w:type="spell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Наполни социальный погребок”           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и социально</w:t>
            </w:r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медицинского обслуживания на дому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«Тёплые носочки»                                      Акция по оказанию нуждающимся семьям с детьми теплых вещей, связанных пожилыми людьми, состоящих на надомном обслуживании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и социально</w:t>
            </w:r>
            <w:r w:rsidR="00B61D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медицинского обслуживания на дому </w:t>
            </w:r>
          </w:p>
        </w:tc>
      </w:tr>
      <w:tr w:rsidR="0043332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и внеплановых планерок для обсуждения трудовых вопросов, решение поставленных задач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нормативных документов и проведение аттестации заведующих отделениями, специалистов по социальной работе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D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по кадрам </w:t>
            </w:r>
          </w:p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профессиональных стандартов для руководителей структурных подразделений и специалистов 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безопасности, охране труда и гражданской обороне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на награждение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 (День социального работника, к юбилейным датам)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B61D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43332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  социально - культурных мероприятий по индивидуально разработанным  планам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рождественские праздники для детей из малообеспеченных семей и семей, воспитывающих детей с ограниченными возможностями здоровья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                        - Поздравление вдов погибших участников ВОВ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несовершеннолетних узников фашизма (11 апреля)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в Великой Отечественной войне 1941-1945 </w:t>
            </w:r>
            <w:proofErr w:type="spell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 (15 мая)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социального работника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(22 июня)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 (8 июля)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первоклассника (1 сентября)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г.</w:t>
            </w:r>
            <w:r w:rsidR="004A2252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43332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  срочного социального обслуживания и консультативной помощи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граждан, рассмотрение письменных и устных обращений по вопросам оказания помощи. Предоставление консультаций по социальным вопросам.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отделением,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CC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Оказание различных видов помощи гражданам, попавшим в трудную жизненную ситуацию (пожар, ураган, беженцы).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Заведующая отделением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Распределение гуманитарной помощи для малообеспеченных граждан.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Введение картотеки по оказанию помощи  малообеспеченным гражданам.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CC762F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CC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Участие в работе по распределению средств ПФ РФ малообеспеченным неработающим пенсионерам и неработающим инвалидам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Выдача справок студентам из малообеспеченных семей для получения им социальной стипендии.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малообеспеченных граждан района для получения им субсидии на газификацию.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CC762F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CC76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Прием вещей б/</w:t>
            </w:r>
            <w:proofErr w:type="gramStart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для пополнения «банка вещей».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CC762F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Назначение компенсации на зубопротезирование гражданам (ветераны труда, труженики тыла, реабилитированные лица, лица, пострадавшие от политических репрессий)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CC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Участие в выездах мобильной бригады.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Заведующая отделением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состояния внутридомового газового оборудования малообеспеченных граждан, проживающих в частных индивидуальных домовладениях.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="00CC762F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Пополнения « Банка данных» малообеспеченных  граждан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CC762F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Оформление своевременной учетной и отчетной информации по работе отделения.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 отделения 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  персональных поздравлений Президента Российской Федерации  ветеранам Великой Отечественной войны  в связи с юбилейными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Днями  рождения </w:t>
            </w:r>
            <w:r w:rsidR="00D9556A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90-летия ) 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для помещения в стационарные социальные учреждения (дома-интернаты общего и психоневрологического типа, о</w:t>
            </w:r>
            <w:r w:rsid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 временного проживания)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D9556A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CC762F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материально-бытового положения лиц, нуждающихся в социальной помощи, а также лиц без постоянного места жительства (по мере их выявления и запросов из других видов массовой информации)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A607A8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  <w:r w:rsidR="00A607A8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ознакомление специалистов отделения с поступившими </w:t>
            </w:r>
            <w:r w:rsidRPr="004A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документами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Оформление стенда наглядной агитацией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Организация и направление работников отделения на курсы повышения квалификации для их профессионального уровня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Проводить учебу и инструктаж сотрудников отделения по охране труда и противопожарной безопасности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Организация обследований материально-бытового положения, нуждающихся в социальной поддержке.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Обращение к спонсорам, предприятиям, предпринимателям с целью оказания ими благотворительной помощи для малообеспеченных граждан района.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Направление граждан в соответствующие организации и службы для более квалифицированного разрешения вопроса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CC762F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CC762F" w:rsidP="00D9556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Участие во всех районных мероприятиях, праздниках, юбилейных дат.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62F" w:rsidRPr="004A2252" w:rsidRDefault="00D9556A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</w:t>
            </w:r>
          </w:p>
        </w:tc>
      </w:tr>
      <w:tr w:rsidR="0043332C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F50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дневного пребывания и реабилитации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Ежемесячный набор группы детей в количестве 12- человек для прохождения курса психолого-педагогической реабилитации.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F505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категории детей-инвалидов, занесение на электронные носители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F5053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зав. отделением, специалист по социальной работе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-коррекционной работы, логопедическая помощь.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F5053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зав. отделением, специалисты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социальному патронажу не менее двух семей в квартал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Заседание психолого-педагогического консилиума по разработке комплексной программы реабилитации согласно рекомендациям  ИПРА и ИПСУ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и конце месяца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зав. отделением, специалисты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досуга с детьми-инвалидами и их родителями:</w:t>
            </w:r>
          </w:p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защитника Отечества;</w:t>
            </w:r>
          </w:p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Мамин праздник;</w:t>
            </w:r>
          </w:p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защиты детей;</w:t>
            </w:r>
          </w:p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День инвалида;</w:t>
            </w:r>
          </w:p>
          <w:p w:rsidR="0043332C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Новогодний праздник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F50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</w:t>
            </w:r>
            <w:r w:rsidR="00F5053E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мероприятий: организация направления детей в ГБУ СО РЦ «Озерный»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</w:t>
            </w:r>
            <w:r w:rsidR="00F5053E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отчетов:</w:t>
            </w:r>
          </w:p>
          <w:p w:rsidR="00631D20" w:rsidRPr="004A2252" w:rsidRDefault="00F5053E" w:rsidP="0063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квартал;</w:t>
            </w:r>
          </w:p>
          <w:p w:rsidR="0043332C" w:rsidRPr="004A2252" w:rsidRDefault="00F5053E" w:rsidP="0063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декабрь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F5053E" w:rsidP="00F50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43332C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Изучение новых разработок, инновационных форм и методов работы в оказание социальных услуг и внедрение их в работу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 </w:t>
            </w:r>
          </w:p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о получателях социальных услуг, нуждающихся в полустационарном обслуживании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3E" w:rsidRPr="004A2252" w:rsidRDefault="0043332C" w:rsidP="00F505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053E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F5053E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 </w:t>
            </w:r>
          </w:p>
          <w:p w:rsidR="0043332C" w:rsidRPr="004A2252" w:rsidRDefault="0043332C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506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клубов:</w:t>
            </w:r>
          </w:p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«Вдохновение»;</w:t>
            </w:r>
          </w:p>
          <w:p w:rsidR="00F5053E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«Православный час»;</w:t>
            </w:r>
          </w:p>
          <w:p w:rsidR="0043332C" w:rsidRPr="004A2252" w:rsidRDefault="00F5053E" w:rsidP="00F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себе сам»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32C" w:rsidRPr="004A2252" w:rsidRDefault="00F5053E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32C" w:rsidRPr="004A2252" w:rsidRDefault="0043332C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</w:t>
            </w:r>
            <w:r w:rsidR="00F5053E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5C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технологии «Социальный туризм»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A607A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отделения в СМИ, на сайте организации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пенсионеров и инвалидов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631D20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A607A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Работа со спонсорами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 отделения</w:t>
            </w:r>
          </w:p>
        </w:tc>
      </w:tr>
      <w:tr w:rsidR="004256AD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 социального и социально</w:t>
            </w:r>
            <w:r w:rsid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медицинского обслуживания на дому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56AD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приему на социальное обслуживание: ознакомление клиентов с правилами и условиями надомного обслуживания, составления актов материально-бытового положения, индивидуальных перечней социальных услуг, заключение договоров с клиентами.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56AD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предоставления социальных услуг на дому гражданам в соответствии со стандартом предоставления социальных услуг на дому  и индивидуальными программами получателя социальных услуг.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56AD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граждан, нуждающихся в социальном обслуживании на дому.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A607A8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повышению качества и результативности предоставляемых социальных услуг. 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6AD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обслуживаемыми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оплаты, внесение изменений в личные дела.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6AD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ознакомление социальных работников с поступающими нормативными документами рекомендациями по вопросам социального обслуживания.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6AD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обучения и инструктажей сотрудников и обслуживаемых граждан по вопросам охраны труда и пожарной безопасности.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Социальные работники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6AD"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систематического 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услуг, предоставляемых социальными работниками.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keepNext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работы по рассмотрению заявлений, предложений, жалоб, поступающих </w:t>
            </w:r>
            <w:proofErr w:type="gramStart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обслуживаемых.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4256AD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 помощи  семье, женщинам и детям, находящимся в трудной жизненной ситуации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учёт неполных, многодетных и др. семей по </w:t>
            </w:r>
            <w:proofErr w:type="spellStart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Карачевскому</w:t>
            </w:r>
            <w:proofErr w:type="spellEnd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4A2252">
              <w:rPr>
                <w:b w:val="0"/>
                <w:sz w:val="24"/>
                <w:szCs w:val="24"/>
              </w:rPr>
              <w:t xml:space="preserve">Взаимодействие с администрацией района, города, сельскими поселениями, отделом здравоохранения, школами, комиссией по делам несовершеннолетних.  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9306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9306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Осуществлять приём малообеспеченных граждан, семей с детьми до 18 лет, многодетных, неполных, детей сирот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</w:t>
            </w:r>
          </w:p>
        </w:tc>
      </w:tr>
      <w:tr w:rsidR="004256AD" w:rsidRPr="004A2252" w:rsidTr="004A2252">
        <w:trPr>
          <w:trHeight w:val="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3332C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в предоставлении льгот и преимуществ, установленных действующим законодательством.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  <w:p w:rsidR="004256AD" w:rsidRPr="004A2252" w:rsidRDefault="004256AD" w:rsidP="0043332C">
            <w:pPr>
              <w:spacing w:before="100" w:beforeAutospacing="1"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9306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8D25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Содействовать в подготовке документов на оказание вещевой и материальной помощи для многодетных, неполных и др. малообеспеченных семей.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работы отделения через СМИ.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270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Содействовать в предоставлении удостоверения многодетным матерям и выдачу проездных билетов членам многодетных семей.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333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Своевременно проводить работу с автоматизированной системой «Адресная соц. помощь».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A2252">
            <w:pPr>
              <w:spacing w:before="100" w:beforeAutospacing="1" w:after="0" w:line="240" w:lineRule="auto"/>
              <w:ind w:right="-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333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пополнению сведений о детях</w:t>
            </w:r>
            <w:r w:rsidR="004A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- сиротах от 18 до 23 лет.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банка данных о несовершеннолетних, освободившихся из мест л/</w:t>
            </w:r>
            <w:proofErr w:type="gramStart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Регулярно знакомиться с поступающими нормативными документами по вопросам помощи семье и детям.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Проводить учёбу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Специалист Отделения  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Оформление альбомов, стендов о деятельности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333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2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                  Специалист    отделения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270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осуществлять социальн</w:t>
            </w:r>
            <w:proofErr w:type="gramStart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обследование многодетных, неполных, неблагополучных, малообеспеченных. семей; семей, находящихся в трудной жизненной ситуации.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6AD" w:rsidRPr="004A2252" w:rsidRDefault="004256AD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бесплатных юридических  и психологических консультаций.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E37ED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проведении:                 - Всероссийских Межведомственных </w:t>
            </w:r>
            <w:proofErr w:type="gramStart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операциях</w:t>
            </w:r>
            <w:proofErr w:type="gramEnd"/>
            <w:r w:rsidRPr="004A2252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«Подросток», «Семья», «Семья-семье»;                                                                    - районных мероприятиях ко Дню победы, ко Дню семьи, ко Дню защиты детей, ко Дню матери;                                                         - в мероприятиях посвященных празднованию « Дня пожилого человека», декады инвалидов.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новому проекту «Участковый метод работы с семьями».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Продолжать работу с социальными педагогами школ, ЦРБ, ЦЗН, органом опеки и попечительства по новому « Участковому принципу работы» и межведомственного сопровождения семей  с детьми.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4256AD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A2252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252">
              <w:rPr>
                <w:rFonts w:ascii="Times New Roman" w:hAnsi="Times New Roman" w:cs="Times New Roman"/>
                <w:sz w:val="24"/>
                <w:szCs w:val="24"/>
              </w:rPr>
              <w:t>Своевременно отрабатывать списки неработающих, малообеспеченных граждан с детьми, для предоставления им новогодних подарков.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2018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AD" w:rsidRPr="004A2252" w:rsidRDefault="004256AD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Специалист Отделения </w:t>
            </w:r>
          </w:p>
        </w:tc>
      </w:tr>
      <w:tr w:rsidR="005C7BA9" w:rsidRPr="004A2252" w:rsidTr="005C7BA9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A9" w:rsidRPr="005C7BA9" w:rsidRDefault="005C7BA9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Стационарное отделение временного проживания граждан пожилого возраста и инвалидов</w:t>
            </w:r>
          </w:p>
        </w:tc>
      </w:tr>
      <w:tr w:rsidR="005C7BA9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A9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A9" w:rsidRPr="004A2252" w:rsidRDefault="005C7BA9" w:rsidP="005C7B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клиентам в оформлении документов в ПФ, 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Карачевская</w:t>
            </w:r>
            <w:proofErr w:type="spell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A9" w:rsidRPr="004A2252" w:rsidRDefault="005C7BA9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BA9" w:rsidRPr="004A2252" w:rsidRDefault="00922CC1" w:rsidP="00CC76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</w:t>
            </w:r>
            <w:proofErr w:type="gramStart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священно-служителями</w:t>
            </w:r>
            <w:proofErr w:type="gram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арачевского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благочиния Брянской епархии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стандартов качества предоставления социальных услуг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клиентов учреждения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клиентами отделения временного проживания ГБУ КЦСОН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арачевского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перерасчет оплаты за стационарное социальное обслуживание  </w:t>
            </w:r>
            <w:proofErr w:type="gramStart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отделении.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при необходимости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обязательных предварительных и периодических медицинских осмотров работников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квалифицированной медицинской помощи пожилым людям в рамках компетенции врачей – специалистов.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периодических медицинских осмотров клиентов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5C7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клиентами отделения по профилактике различных заболеваний.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проводить профилактические прививки.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922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показаниям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углубленных  медицинских осмотров среди клиентов отделения на базе ГБУЗ 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своевременный перевод граждан, при значительном ухудшении состояния здоровья, в специализированные отделения.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органов санитарн</w:t>
            </w:r>
            <w:proofErr w:type="gramStart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эпидемиологического надзора в случаях инфекционных, паразитарных и профессиональных заболеваний отравлений выявлении нарушений </w:t>
            </w: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санитарно-гигиенических требований.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учета «Д» больных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и отчетной документации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программы производственного контроля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8D25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C26171" w:rsidRDefault="00922CC1" w:rsidP="00922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культурно-массовых мероприятий для проживающих граждан, поздравлений с днями рождения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Default="00922CC1" w:rsidP="004270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CC1" w:rsidRPr="004A2252" w:rsidRDefault="00922CC1" w:rsidP="008E0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отделения</w:t>
            </w:r>
          </w:p>
        </w:tc>
      </w:tr>
      <w:tr w:rsidR="00922CC1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8D25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CC1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внутреннему  контролю качества предоставления социальных услуг.    По отдельному плану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922CC1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22CC1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922CC1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оценки эффективности и результативности деятельности работников учреждения 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комиссия</w:t>
            </w:r>
          </w:p>
        </w:tc>
      </w:tr>
      <w:tr w:rsidR="00922CC1" w:rsidRPr="004A2252" w:rsidTr="00922CC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8D25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и планов 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22CC1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922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информационной открытости учреждения</w:t>
            </w:r>
          </w:p>
        </w:tc>
      </w:tr>
      <w:tr w:rsidR="00922CC1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Карачевского района о деятельности учреждения посредством официального сайта:                                              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текущей деятельности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типовой и справочной информации                                               - обновление графического и информационного наполнения сайта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22CC1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нформации об учреждении на сайтах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КЦСОН и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семьи, социальной и демографической политики Брянской области; на официальном сайте Российской Федерации (</w:t>
            </w:r>
            <w:hyperlink r:id="rId6" w:history="1">
              <w:r w:rsidRPr="004A22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CC1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8D25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 в районной газете «Заря»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22CC1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о предоставлении социальных услуг ГБУ КЦСОН Карачевского  района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22CC1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листовок, буклетов, визиток о работе учреждения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Заведующие отделениями</w:t>
            </w:r>
          </w:p>
        </w:tc>
      </w:tr>
      <w:tr w:rsidR="00922CC1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Внутриведомственное и межведомственное взаимодействие, организация социального партнерства </w:t>
            </w:r>
          </w:p>
        </w:tc>
      </w:tr>
      <w:tr w:rsidR="00922CC1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о взаимодействии: с учреждениями здравоохранения, правоохранительных органов, ПФ РФ, районными администрациями, ЦЗН, ОСЗН, миграционной службой и т.д.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22CC1" w:rsidRPr="004A2252" w:rsidTr="004A2252"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22CC1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Благотворительная помощь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привлечению дополнительных денежных средств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922CC1" w:rsidRPr="004A2252" w:rsidTr="004A2252">
        <w:tc>
          <w:tcPr>
            <w:tcW w:w="9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материально-технической базы учреждения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автотранспорта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в помещениях центра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A22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оргтехники, бытовой техники и хозяйственного инструмента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433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CC1" w:rsidRPr="004A2252" w:rsidRDefault="00922CC1" w:rsidP="00711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4A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хозяйством </w:t>
            </w:r>
          </w:p>
        </w:tc>
      </w:tr>
      <w:tr w:rsidR="00922CC1" w:rsidRPr="004A2252" w:rsidTr="004A225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CC1" w:rsidRPr="004A2252" w:rsidRDefault="00922CC1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CC1" w:rsidRPr="004A2252" w:rsidRDefault="00922CC1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CC1" w:rsidRPr="004A2252" w:rsidRDefault="00922CC1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CC1" w:rsidRPr="004A2252" w:rsidRDefault="00922CC1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CC1" w:rsidRPr="004A2252" w:rsidRDefault="00922CC1" w:rsidP="004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32C" w:rsidRPr="004A2252" w:rsidRDefault="0043332C" w:rsidP="0043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E06" w:rsidRPr="004A2252" w:rsidRDefault="003B4E06">
      <w:pPr>
        <w:rPr>
          <w:rFonts w:ascii="Times New Roman" w:hAnsi="Times New Roman" w:cs="Times New Roman"/>
          <w:sz w:val="24"/>
          <w:szCs w:val="24"/>
        </w:rPr>
      </w:pPr>
    </w:p>
    <w:sectPr w:rsidR="003B4E06" w:rsidRPr="004A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F1"/>
    <w:rsid w:val="003B4E06"/>
    <w:rsid w:val="003C7DED"/>
    <w:rsid w:val="004256AD"/>
    <w:rsid w:val="004270B4"/>
    <w:rsid w:val="0043332C"/>
    <w:rsid w:val="004A2252"/>
    <w:rsid w:val="004B6AE5"/>
    <w:rsid w:val="005C7BA9"/>
    <w:rsid w:val="005F4B7C"/>
    <w:rsid w:val="00631D20"/>
    <w:rsid w:val="006C4CF1"/>
    <w:rsid w:val="00711A97"/>
    <w:rsid w:val="008D2506"/>
    <w:rsid w:val="00922CC1"/>
    <w:rsid w:val="0093069C"/>
    <w:rsid w:val="00A607A8"/>
    <w:rsid w:val="00A77156"/>
    <w:rsid w:val="00B61D2C"/>
    <w:rsid w:val="00CC762F"/>
    <w:rsid w:val="00D9556A"/>
    <w:rsid w:val="00E37EDA"/>
    <w:rsid w:val="00F5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332C"/>
  </w:style>
  <w:style w:type="paragraph" w:styleId="a3">
    <w:name w:val="Normal (Web)"/>
    <w:basedOn w:val="a"/>
    <w:uiPriority w:val="99"/>
    <w:unhideWhenUsed/>
    <w:rsid w:val="004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3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332C"/>
    <w:rPr>
      <w:color w:val="800080"/>
      <w:u w:val="single"/>
    </w:rPr>
  </w:style>
  <w:style w:type="paragraph" w:styleId="a6">
    <w:name w:val="Title"/>
    <w:basedOn w:val="a"/>
    <w:link w:val="a7"/>
    <w:qFormat/>
    <w:rsid w:val="00427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4270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5D8D-A938-4EA2-941C-FB42E8AD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15</cp:revision>
  <cp:lastPrinted>2018-03-21T12:07:00Z</cp:lastPrinted>
  <dcterms:created xsi:type="dcterms:W3CDTF">2018-02-28T08:25:00Z</dcterms:created>
  <dcterms:modified xsi:type="dcterms:W3CDTF">2018-03-21T12:08:00Z</dcterms:modified>
</cp:coreProperties>
</file>